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24" w:rsidRPr="00777F24" w:rsidRDefault="00777F24" w:rsidP="00777F24">
      <w:pPr>
        <w:spacing w:after="90" w:line="240" w:lineRule="auto"/>
        <w:jc w:val="center"/>
        <w:outlineLvl w:val="2"/>
        <w:rPr>
          <w:rFonts w:ascii="Tahoma" w:eastAsia="Times New Roman" w:hAnsi="Tahoma" w:cs="Tahoma"/>
          <w:b/>
          <w:bCs/>
          <w:color w:val="A06060"/>
          <w:sz w:val="26"/>
          <w:szCs w:val="26"/>
          <w:lang w:eastAsia="ru-RU"/>
        </w:rPr>
      </w:pPr>
      <w:r w:rsidRPr="00777F24">
        <w:rPr>
          <w:rFonts w:ascii="Tahoma" w:eastAsia="Times New Roman" w:hAnsi="Tahoma" w:cs="Tahoma"/>
          <w:b/>
          <w:bCs/>
          <w:color w:val="A06060"/>
          <w:sz w:val="26"/>
          <w:szCs w:val="26"/>
          <w:lang w:eastAsia="ru-RU"/>
        </w:rPr>
        <w:t>МИНИСТЕРСТВО ЗДРАВООХРАНЕНИЯ РОССИЙСКОЙ ФЕДЕРАЦИИ</w:t>
      </w:r>
    </w:p>
    <w:p w:rsidR="00777F24" w:rsidRPr="00777F24" w:rsidRDefault="00777F24" w:rsidP="00777F24">
      <w:pPr>
        <w:spacing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901722"/>
          <w:kern w:val="36"/>
          <w:sz w:val="36"/>
          <w:szCs w:val="36"/>
          <w:lang w:eastAsia="ru-RU"/>
        </w:rPr>
      </w:pPr>
      <w:r w:rsidRPr="00777F24">
        <w:rPr>
          <w:rFonts w:ascii="Tahoma" w:eastAsia="Times New Roman" w:hAnsi="Tahoma" w:cs="Tahoma"/>
          <w:b/>
          <w:bCs/>
          <w:color w:val="901722"/>
          <w:kern w:val="36"/>
          <w:sz w:val="36"/>
          <w:szCs w:val="36"/>
          <w:lang w:eastAsia="ru-RU"/>
        </w:rPr>
        <w:t>ПРИКАЗ</w:t>
      </w:r>
      <w:r w:rsidRPr="00777F24">
        <w:rPr>
          <w:rFonts w:ascii="Tahoma" w:eastAsia="Times New Roman" w:hAnsi="Tahoma" w:cs="Tahoma"/>
          <w:b/>
          <w:bCs/>
          <w:color w:val="901722"/>
          <w:kern w:val="36"/>
          <w:sz w:val="36"/>
          <w:szCs w:val="36"/>
          <w:lang w:eastAsia="ru-RU"/>
        </w:rPr>
        <w:br/>
        <w:t>N 36н от 22 января 2016 г.</w:t>
      </w:r>
      <w:r w:rsidRPr="00777F24">
        <w:rPr>
          <w:rFonts w:ascii="Tahoma" w:eastAsia="Times New Roman" w:hAnsi="Tahoma" w:cs="Tahoma"/>
          <w:b/>
          <w:bCs/>
          <w:color w:val="901722"/>
          <w:kern w:val="36"/>
          <w:sz w:val="36"/>
          <w:lang w:eastAsia="ru-RU"/>
        </w:rPr>
        <w:t> </w:t>
      </w:r>
    </w:p>
    <w:p w:rsidR="00777F24" w:rsidRPr="00777F24" w:rsidRDefault="00777F24" w:rsidP="00777F24">
      <w:pPr>
        <w:spacing w:after="120" w:line="240" w:lineRule="auto"/>
        <w:jc w:val="center"/>
        <w:outlineLvl w:val="1"/>
        <w:rPr>
          <w:rFonts w:ascii="Tahoma" w:eastAsia="Times New Roman" w:hAnsi="Tahoma" w:cs="Tahoma"/>
          <w:b/>
          <w:bCs/>
          <w:color w:val="B00000"/>
          <w:sz w:val="31"/>
          <w:szCs w:val="31"/>
          <w:lang w:eastAsia="ru-RU"/>
        </w:rPr>
      </w:pPr>
      <w:r w:rsidRPr="00777F24">
        <w:rPr>
          <w:rFonts w:ascii="Tahoma" w:eastAsia="Times New Roman" w:hAnsi="Tahoma" w:cs="Tahoma"/>
          <w:b/>
          <w:bCs/>
          <w:color w:val="B00000"/>
          <w:sz w:val="31"/>
          <w:szCs w:val="31"/>
          <w:lang w:eastAsia="ru-RU"/>
        </w:rPr>
        <w:t>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</w:t>
      </w:r>
    </w:p>
    <w:p w:rsidR="00777F24" w:rsidRPr="00777F24" w:rsidRDefault="00777F24" w:rsidP="00777F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777F2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 соответствии с пунктом 5.2.12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1970, N 20, ст. 2477, N 22, ст. 2812, N 33, ст. 4386, N 45, ст. 5822; 2014, N 12, ст. 1296, N 26, ст. 3577, N 30, ст. 4307, N 37, ст. 4969), приказываю:</w:t>
      </w:r>
    </w:p>
    <w:p w:rsidR="00777F24" w:rsidRPr="00777F24" w:rsidRDefault="00777F24" w:rsidP="00777F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777F2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1. Утвердить прилагаемые требования к комплектации лекарственными препаратами и медицинскими изделиями укладок и наборов для оказания скорой медицинской помощи.</w:t>
      </w:r>
    </w:p>
    <w:p w:rsidR="00777F24" w:rsidRPr="00777F24" w:rsidRDefault="00777F24" w:rsidP="00777F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777F2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2. Признать утратившим силу приказ Министерства здравоохранения Российской Федерации от 7 августа 2013 г. N 549н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 (зарегистрирован Министерством юстиции Российской Федерации 9 сентября 2013 г., регистрационный N 29908).</w:t>
      </w:r>
    </w:p>
    <w:p w:rsidR="00777F24" w:rsidRPr="00777F24" w:rsidRDefault="00777F24" w:rsidP="00777F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777F2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3. Настоящий приказ вступает в силу с 1 июля 2016 года.</w:t>
      </w:r>
    </w:p>
    <w:p w:rsidR="00777F24" w:rsidRPr="00777F24" w:rsidRDefault="00777F24" w:rsidP="00777F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777F2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Министр</w:t>
      </w:r>
      <w:r w:rsidRPr="00777F2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br/>
        <w:t>В.И.Скворцова</w:t>
      </w:r>
    </w:p>
    <w:p w:rsidR="00777F24" w:rsidRPr="00777F24" w:rsidRDefault="00777F24" w:rsidP="00777F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777F2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 </w:t>
      </w:r>
    </w:p>
    <w:p w:rsidR="00777F24" w:rsidRPr="00777F24" w:rsidRDefault="00777F24" w:rsidP="00777F24">
      <w:pPr>
        <w:spacing w:after="90" w:line="240" w:lineRule="auto"/>
        <w:jc w:val="right"/>
        <w:outlineLvl w:val="2"/>
        <w:rPr>
          <w:rFonts w:ascii="Tahoma" w:eastAsia="Times New Roman" w:hAnsi="Tahoma" w:cs="Tahoma"/>
          <w:b/>
          <w:bCs/>
          <w:color w:val="A06060"/>
          <w:sz w:val="26"/>
          <w:szCs w:val="26"/>
          <w:lang w:eastAsia="ru-RU"/>
        </w:rPr>
      </w:pPr>
      <w:r w:rsidRPr="00777F24">
        <w:rPr>
          <w:rFonts w:ascii="Tahoma" w:eastAsia="Times New Roman" w:hAnsi="Tahoma" w:cs="Tahoma"/>
          <w:b/>
          <w:bCs/>
          <w:color w:val="A06060"/>
          <w:sz w:val="26"/>
          <w:szCs w:val="26"/>
          <w:lang w:eastAsia="ru-RU"/>
        </w:rPr>
        <w:t>Приложение</w:t>
      </w:r>
      <w:r w:rsidRPr="00777F24">
        <w:rPr>
          <w:rFonts w:ascii="Tahoma" w:eastAsia="Times New Roman" w:hAnsi="Tahoma" w:cs="Tahoma"/>
          <w:b/>
          <w:bCs/>
          <w:color w:val="A06060"/>
          <w:sz w:val="26"/>
          <w:szCs w:val="26"/>
          <w:lang w:eastAsia="ru-RU"/>
        </w:rPr>
        <w:br/>
        <w:t>к приказу Министерства здравоохранения</w:t>
      </w:r>
      <w:r w:rsidRPr="00777F24">
        <w:rPr>
          <w:rFonts w:ascii="Tahoma" w:eastAsia="Times New Roman" w:hAnsi="Tahoma" w:cs="Tahoma"/>
          <w:b/>
          <w:bCs/>
          <w:color w:val="A06060"/>
          <w:sz w:val="26"/>
          <w:szCs w:val="26"/>
          <w:lang w:eastAsia="ru-RU"/>
        </w:rPr>
        <w:br/>
        <w:t>Российской Федерации</w:t>
      </w:r>
      <w:r w:rsidRPr="00777F24">
        <w:rPr>
          <w:rFonts w:ascii="Tahoma" w:eastAsia="Times New Roman" w:hAnsi="Tahoma" w:cs="Tahoma"/>
          <w:b/>
          <w:bCs/>
          <w:color w:val="A06060"/>
          <w:sz w:val="26"/>
          <w:szCs w:val="26"/>
          <w:lang w:eastAsia="ru-RU"/>
        </w:rPr>
        <w:br/>
        <w:t>от 22 января 2016 г. N 36н</w:t>
      </w:r>
    </w:p>
    <w:p w:rsidR="00777F24" w:rsidRPr="00777F24" w:rsidRDefault="00777F24" w:rsidP="00777F24">
      <w:pPr>
        <w:spacing w:after="120" w:line="240" w:lineRule="auto"/>
        <w:jc w:val="center"/>
        <w:outlineLvl w:val="1"/>
        <w:rPr>
          <w:rFonts w:ascii="Tahoma" w:eastAsia="Times New Roman" w:hAnsi="Tahoma" w:cs="Tahoma"/>
          <w:b/>
          <w:bCs/>
          <w:color w:val="B00000"/>
          <w:sz w:val="31"/>
          <w:szCs w:val="31"/>
          <w:lang w:eastAsia="ru-RU"/>
        </w:rPr>
      </w:pPr>
      <w:r w:rsidRPr="00777F24">
        <w:rPr>
          <w:rFonts w:ascii="Tahoma" w:eastAsia="Times New Roman" w:hAnsi="Tahoma" w:cs="Tahoma"/>
          <w:b/>
          <w:bCs/>
          <w:color w:val="B00000"/>
          <w:sz w:val="31"/>
          <w:szCs w:val="31"/>
          <w:lang w:eastAsia="ru-RU"/>
        </w:rPr>
        <w:t>ТРЕБОВАНИЯ К КОМПЛЕКТАЦИИ ЛЕКАРСТВЕННЫМИ ПРЕПАРАТАМИ И МЕДИЦИНСКИМИ ИЗДЕЛИЯМИ УКЛАДОК И НАБОРОВ ДЛЯ ОКАЗАНИЯ СКОРОЙ МЕДИЦИНСКОЙ ПОМОЩИ</w:t>
      </w:r>
    </w:p>
    <w:p w:rsidR="00777F24" w:rsidRPr="00777F24" w:rsidRDefault="00777F24" w:rsidP="00777F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777F2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1. Требования к комплектации лекарственными препаратами и медицинскими изделиями укладки общепрофильной для оказания скорой медицинской помощи</w:t>
      </w:r>
    </w:p>
    <w:tbl>
      <w:tblPr>
        <w:tblW w:w="12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92"/>
        <w:gridCol w:w="1109"/>
        <w:gridCol w:w="3505"/>
        <w:gridCol w:w="3425"/>
        <w:gridCol w:w="195"/>
        <w:gridCol w:w="3009"/>
      </w:tblGrid>
      <w:tr w:rsidR="00777F24" w:rsidRPr="00777F24" w:rsidTr="00777F2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lastRenderedPageBreak/>
              <w:t>1 Лекарственные препараты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Лекарственный препарат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Лекарственная форма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Препараты для лечения функциональных нарушений кишечника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препараты для лечения функциональных расстройств кишечника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A03AD02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A03BA01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A03FA01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A07BA01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активированный уголь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активированный уголь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таблетки или капсулы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A07BA51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активированный уголь в комбинации с другими препаратами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активированный уголь + алюминия оксид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лигнин гидролизный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порошок для приема внутрь или гранулы для приема внутрь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Витамины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A11DA01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A11GA01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A11HA02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Препараты кальция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A12AA03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минералосодержащие препараты 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введения и (или) раствор для инфузий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B01AB01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и подкожного введения или раствор для инъекций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B01AB05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эноксапарин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инъекций и (или) раствор для подкожного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B01AC04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B01AC06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таблетки или таблетки, покрытые кишечнорастворимой оболочкой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B01AC24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B01AD02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B01AD11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 или лиофилизат для приготовления раствора для инъекций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Гемостатические средства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B02AA02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B02AA03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аминометилбензойная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аминометилбензойная кислота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B02BX01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B05AA05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введения и (или) раствор для инфузий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B05AA07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B05BA03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 xml:space="preserve">раствор для внутривенного введения и раствор для </w:t>
            </w: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lastRenderedPageBreak/>
              <w:t>инфузий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lastRenderedPageBreak/>
              <w:t>1.10.4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B05BB01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электролиты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натрия хлорида раствор сложный [калия хлорид + кальция хлорид + натрия хлорид]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B05BB01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электролиты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B05CB01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инфузий и растворитель для приготовления лекарственных форм для инъекций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B05XA05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введения или раствор для внутривенного и внутримышечного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C01AA05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C01BA02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C01BB01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C01BD01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C01CA03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C01CA04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инъекций и (или) концентрат для приготовления раствора для инфузий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C01CA06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C01CA24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C01DA02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аэрозоль подъязычный дозированный и (или) раствор для внутривенного введения или концентрат для приготовления раствора для инфузий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lastRenderedPageBreak/>
              <w:t>1.11.10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C01DA08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спрей дозированный или концентрат для приготовления раствора для инфузий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C02AC01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C02AC05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таблетки, покрытые оболочкой, или таблетки, покрытые пленочной оболочкой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C02CA06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Диуретики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C03CA01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Бета-адреноблокаторы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C07AA05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таблетки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C07AB02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введения или таблетки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C08CA05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драже или таблетки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C08DA01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Ингибиторы ангиотензинпревращающего фермента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C09AA01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таблетки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C09AA02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эналаприлат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эналаприлат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Местные анестетики для наружного применения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D04AB01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спрей для местного применения дозированный или спрей для местного применения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N01BB52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лидокаин, в комбинации с другими препаратами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лидокаин + хлоргексидин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гель для местного применения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D08AG02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 xml:space="preserve">раствор для местного применения или раствор для наружного применения или раствор для местного и </w:t>
            </w: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lastRenderedPageBreak/>
              <w:t>наружного применения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lastRenderedPageBreak/>
              <w:t>1.18.2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D08AC02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D08AX01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D08AX08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H02AB02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H02AB06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J01BA01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порошок для приготовления раствора для внутримышечного или внутривенного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M01AB15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N01AH01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N01AX01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N01AX13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газ сжатый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Местные анестетики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N01BA02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Опиоиды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N02AA01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N02AX02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N02BB02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метамизол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метамизол натрия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 xml:space="preserve">раствор для внутривенного </w:t>
            </w: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lastRenderedPageBreak/>
              <w:t>и внутримышечного введения или раствор для инъекций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lastRenderedPageBreak/>
              <w:t>1.25.2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N02BB52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метамизол натрия, в комбинации с другими препаратами (исключая психотропные препараты)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метамизол натрия + питофенон + фенпивериния бромид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N02BE01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суппозитории ректальные; порошок для приготовления раствора для приема внутрь или суспензия для приема внутрь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N03AG01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введения или лиофилизат для приготовления раствора для внутривенного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Антипсихотические средства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N05AA01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N05AD01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и внутримышечного введения или раствор для внутримышечного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Анксиолитики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N05BA01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таблетки; раствор для внутривенного и внутримышечного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препараты для лечения заболеваний нервной системы 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препараты для лечения заболеваний нервной системы 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этилметил- гидрокси- пиридина сукцинат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lastRenderedPageBreak/>
              <w:t>1.30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R03AK03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фенотерол в комбинации с другими препаратами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аэрозоль для ингаляций дозированный или раствор для ингаляций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R03AC02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аэрозоль для ингаляций дозированный или раствор для ингаляций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R03BA02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порошок для ингаляций дозированный или суспензия для ингаляций дозированная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R03DA05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введения или раствор для внутримышечного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Антигистаминные препараты системного действия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R06AA02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R06AC03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Сульфаниламиды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S01AB04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сульфацетамид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сульфацетамид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Антидоты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A06AA01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парафин жидкий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парафин жидкий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масло для приема внутрь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N06DA04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димеркапто-пропан-сульфонат натрия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внутримышечного и подкожного введения.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цинка бисвинил-имидазола диацетат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V03AB06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V03AB15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Медицинские газы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V03AN01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кислород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кислород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газ сжатый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lastRenderedPageBreak/>
              <w:t>1.35.1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777F24" w:rsidRPr="00777F24" w:rsidTr="00777F2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 Медицинские изделия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Наименование медицинского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Кол-во, не менее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Бинт марлевый медицинский нестерильный (5 м x 5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5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Бинт марлевый медицинский стерильный (5 м x 10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5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Бинт марлевый медицинский стерильный (7 м x 14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5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Вата медицинская гигроскопическая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уп.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Воздуховод Гведела (60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Воздуховод Гведела (90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Воздуховод Гведела (120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Средство (губка, пластина) кровоостанавливающее коллагеновое биодеградируемое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Держатели инфузионных флаконов (с кронштейном, на 200 мл)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Держатели инфузионных флаконов (с кронштейном, на 400 мл)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Жгут кровеостанавливающий для остановки артериального кровотечения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Жгут для внутривенных инъекций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Зажим медицинский кровоостанавливающий изогнутый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Катетер (канюля) для периферических вен (разных размеров), в том числе устройство для вливания в малые вены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6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Катетер уретральный детский однократного применения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Катетер уретральный женский однократного применения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Катетер уретральный мужской однократного применения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Лейкопластырь бактерицидный (не менее 1,9 см x 7,2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5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Лейкопластырь рулонный (не менее 2 см x 5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6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Мешок для медицинских отходов класса А (объемом не менее 10 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Мешок для медицинских отходов класса Б (объемом не менее 10 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Набор для канюлизации губчатых костей для оказания скорой медицинской помощи (шприц-пистолет либо иное устройство установки канюли для внутрикостных инъекций для взрослых и детей с канюлей (канюлями) для внутрикостных инъекций, системой для внутрикостного введения лекарственных препаратов)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Ножницы для разрезания повязок по Листеру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Пакет гипотермический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3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lastRenderedPageBreak/>
              <w:t>2.26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Пакет перевязочный медицинский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3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Перчатки медицинские нестерильные смотровые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6 пар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Перчатки хирургические 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3 пары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Пинцет медицинский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Покрывало спасательное изотермическое (не менее 150 см x 200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Салфетка антисептическая из нетканого материала спиртовая (не менее 12,5 см x 11,0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20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2.32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Средство антисептическая с перекисью водорода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3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Средство для стимуляции дыхания с раствором аммиака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3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Салфетка марлевая медицинская стерильная (не менее 16 см x 14 см, N 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уп.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2.35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Скальпель стерильный одноразовый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2.36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Средство перевязочное гемостатическое стерильное на основе цеолитов или алюмосиликатов кальция и натрия или гидросиликата кальция (не менее 50 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2.37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Средство перевязочное гемостатическое стерильное с аминокапроновой кислотой (не менее 6 см x 10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2.38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Средство перевязочное гидрогелевое противоожоговое стерильное (на основе аллилоксиэтанола и лидокаина)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2.39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Стерильная салфетка (не менее 40 см x 60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Стерильная салфетка или простыня (не менее 70 см x 140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2.41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Сфигмоманометр (измеритель артериального давления) со взрослой и детскими манжетами механический с анероидным манометром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2.42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Термометр медицинский в футляре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2.43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Трубка ректальная газоотводная детская одноразовая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2.44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Устройство для вливания инфузионных растворов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2.45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Фонарик диагностический с элементом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2.46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2.47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Шпатель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10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2.48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Шприц инъекционный однократного применения (2 мл с иглой 0,6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4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2.49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Шприц инъекционный однократного применения (5 мл с иглой 0,7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4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Шприц инъекционный однократного применения (10 мл с иглой 0,8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2.51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Шприц инъекционный однократного применения (20 мл с иглой 0,8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5 шт.</w:t>
            </w:r>
          </w:p>
        </w:tc>
      </w:tr>
      <w:tr w:rsidR="00777F24" w:rsidRPr="00777F24" w:rsidTr="00777F2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3 Прочие средства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Ампульница или специально предназначенное для хранения (применения) ампулированных лекарственных препаратов приспособление в сумке (ящике, рюкзаке) укладки общепрофильной для оказания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 xml:space="preserve">Сумка (ящик, рюкзак) укладки общепрофильной для оказания скорой </w:t>
            </w: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lastRenderedPageBreak/>
              <w:t>медицинской помощи с возможностью переноса на плече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lastRenderedPageBreak/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Чехол для инструментария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Чехол для перевязочных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</w:p>
        </w:tc>
      </w:tr>
    </w:tbl>
    <w:p w:rsidR="00777F24" w:rsidRPr="00777F24" w:rsidRDefault="00777F24" w:rsidP="00777F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777F24"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>Примечания:</w:t>
      </w:r>
    </w:p>
    <w:p w:rsidR="00777F24" w:rsidRPr="00777F24" w:rsidRDefault="00777F24" w:rsidP="00777F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777F2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1. При комплектации укладки общепрофильной для оказания скорой медицинской помощи допускается включение в ее состав:</w:t>
      </w:r>
    </w:p>
    <w:p w:rsidR="00777F24" w:rsidRPr="00777F24" w:rsidRDefault="00777F24" w:rsidP="00777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777F2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одного лекарственного препарата из числа адсорбирующих кишечных препаратов (раздел 1.4), указанных в строках 1.4.1, 1.4.2 и 1.4.3;</w:t>
      </w:r>
    </w:p>
    <w:p w:rsidR="00777F24" w:rsidRPr="00777F24" w:rsidRDefault="00777F24" w:rsidP="00777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777F2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одного лекарственного препарата из числа антитромботических средств (раздел 1.8):</w:t>
      </w:r>
    </w:p>
    <w:p w:rsidR="00777F24" w:rsidRPr="00777F24" w:rsidRDefault="00777F24" w:rsidP="00777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777F2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указанных в строках 1.8.1 и 1.8.2,</w:t>
      </w:r>
    </w:p>
    <w:p w:rsidR="00777F24" w:rsidRPr="00777F24" w:rsidRDefault="00777F24" w:rsidP="00777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777F2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указанных в строках 1.8.3 и 1.8.5,</w:t>
      </w:r>
    </w:p>
    <w:p w:rsidR="00777F24" w:rsidRPr="00777F24" w:rsidRDefault="00777F24" w:rsidP="00777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777F2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указанных в строках 1.8.6, 1.8.7 и 1.8.8;</w:t>
      </w:r>
    </w:p>
    <w:p w:rsidR="00777F24" w:rsidRPr="00777F24" w:rsidRDefault="00777F24" w:rsidP="00777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777F2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одного лекарственного препарата из числа гемостатических средств (раздел 1.9), указанных в строках 1.9.1, 1.9.2 и 1.9.3;</w:t>
      </w:r>
    </w:p>
    <w:p w:rsidR="00777F24" w:rsidRPr="00777F24" w:rsidRDefault="00777F24" w:rsidP="00777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777F2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одного лекарственного препарата из числа кровезаменителей и перфузионных растворов (раздел 1.10), указанных в строках 1.10.1 и 1.10.2;</w:t>
      </w:r>
    </w:p>
    <w:p w:rsidR="00777F24" w:rsidRPr="00777F24" w:rsidRDefault="00777F24" w:rsidP="00777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777F2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одного лекарственного препарата из числа препаратов для лечения заболеваний сердца (раздел 1.11), указанных в строках 1.11.9 и 1.11.10.</w:t>
      </w:r>
    </w:p>
    <w:p w:rsidR="00777F24" w:rsidRPr="00777F24" w:rsidRDefault="00777F24" w:rsidP="00777F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777F2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2. Комплектация укладки общепрофильной для оказания скорой медицинской помощи препаратом для общей анестезии (раздел 1.22), указанным в строке 1.22.3, осуществляется при наличии в оснащении автомобиля скорой медицинской помощи аппарата ингаляционного наркоза газовой смесью кислорода и динитрогена оксида.</w:t>
      </w:r>
    </w:p>
    <w:p w:rsidR="00777F24" w:rsidRPr="00777F24" w:rsidRDefault="00777F24" w:rsidP="00777F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777F2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3. Комплектация укладки общепрофильной для оказания скорой медицинской помощи антипсихотическими средствами (раздел 1.27) осуществляется только для психиатрической специализированной выездной бригады скорой медицинской помощи.</w:t>
      </w:r>
    </w:p>
    <w:p w:rsidR="00777F24" w:rsidRPr="00777F24" w:rsidRDefault="00777F24" w:rsidP="00777F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777F2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4. Лекарственные препараты в лекарственной форме "раствор для инфузий" (разделы 1.7 и 1.10) могут быть размещены в автомобиле скорой медицинской помощи отдельно от укладки общепрофильной для оказания скорой медицинской помощи.</w:t>
      </w:r>
    </w:p>
    <w:p w:rsidR="00777F24" w:rsidRPr="00777F24" w:rsidRDefault="00777F24" w:rsidP="00777F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777F2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5. Препарат для общей анестезии (раздел 1.22), указанный в строке 1.22.3, и медицинский газ (раздел 1.34) хранятся в баллонах для медицинских газов и в системе подачи медицинских газов автомобиля скорой медицинской помощи отдельно от укладки общепрофильной для оказания скорой медицинской помощи.</w:t>
      </w:r>
    </w:p>
    <w:p w:rsidR="00777F24" w:rsidRPr="00777F24" w:rsidRDefault="00777F24" w:rsidP="00777F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777F2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2. Требования к комплектации лекарственными препаратами и медицинскими изделиями укладки специализированной (реанимационной) для оказания скорой медицинской помощи</w:t>
      </w:r>
    </w:p>
    <w:tbl>
      <w:tblPr>
        <w:tblW w:w="12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91"/>
        <w:gridCol w:w="1114"/>
        <w:gridCol w:w="3552"/>
        <w:gridCol w:w="3213"/>
        <w:gridCol w:w="205"/>
        <w:gridCol w:w="3160"/>
      </w:tblGrid>
      <w:tr w:rsidR="00777F24" w:rsidRPr="00777F24" w:rsidTr="00777F2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lastRenderedPageBreak/>
              <w:t>1 Лекарственные препараты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Лекарственный препарат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Лекарственная форма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Препараты для лечения функциональных нарушений кишечника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препараты для лечения функциональных расстройств кишечника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A03AD02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A03BA01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A03FA01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A07BA01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активированный уголь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активированный уголь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таблетки или капсулы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A07BA51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активированный уголь в комбинации с другими препаратами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активированный уголь + алюминия оксид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лигнин гидролизный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порошок для приема внутрь или гранулы для приема внутрь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Витамины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A11DA01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A11GA01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A11HA02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Препараты кальция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A12AA03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минералосодержащие препараты 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введения и (или) раствор для инфузий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B01AB01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и подкожного введения или раствор для инъекций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lastRenderedPageBreak/>
              <w:t>1.8.2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B01AB05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эноксапарин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инъекций и (или) раствор для подкожного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B01AC04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B01AC06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таблетки или таблетки, покрытые кишечнорастворимой оболочкой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B01AC24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B01AD02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B01AD11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 или лиофилизат для приготовления раствора для инъекций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Гемостатические средства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B02AA02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B02AA03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аминометилбензойная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аминометилбензойная кислота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B02BX01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B05AA05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введения и (или) раствор для инфузий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B05AA07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гидроксиэтил крахмал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гидроксиэтил-крахмал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B05BA03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введения и раствор для инфузий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B05BB01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электролиты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 xml:space="preserve">натрия хлорида раствор сложный [калия хлорид + кальция хлорид + натрия </w:t>
            </w: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lastRenderedPageBreak/>
              <w:t>хлорид]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lastRenderedPageBreak/>
              <w:t>раствор для инфузий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lastRenderedPageBreak/>
              <w:t>1.10.6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B05BB01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электролиты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B05CA04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B05CB01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инфузий и растворитель для приготовления лекарственных форм для инъекций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B05XA05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введения или раствор для внутривенного и внутримышечного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C01AA05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C01BA02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C01BB01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C01BD01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C01CA03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C01CA04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инъекций и (или) концентрат для приготовления раствора для инфузий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C01CA06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C01CA07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лиофилизат для приготовления раствора для инфузий или раствор для инфузий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C01CA24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C01DA02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аэрозоль подъязычный дозированный и (или) раствор для внутривенного введения или концентрат для приготовления раствора для инфузий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C01DA08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спрей дозированный или концентрат для приготовления раствора для инфузий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lastRenderedPageBreak/>
              <w:t>1.11.12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препараты для лечения заболеваний сердца 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трифосаденин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C02AC01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C02AC05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таблетки, покрытые оболочкой, или таблетки, покрытые пленочной оболочкой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C02BC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четвертичные аммониевые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азаметония бромид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C02CA06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Диуретики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C03CA01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Бета-адреноблокаторы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C07AA05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таблетки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C07AB02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введения или таблетки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C07AB09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эсмолол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эсмолол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введения или раствор для инфузий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C08CA05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драже или таблетки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C08DA01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Ингибиторы ангиотензинпревращающего фермента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C09AA01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таблетки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C09AA02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эналаприлат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эналаприлат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Местные анестетики для наружного применения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D04AB01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спрей для местного применения дозированный или спрей для местного применения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D08AG02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 xml:space="preserve">раствор для местного применения или раствор для наружного применения или раствор для местного и </w:t>
            </w: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lastRenderedPageBreak/>
              <w:t>наружного применения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lastRenderedPageBreak/>
              <w:t>1.18.2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D08AC02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D08AX01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D08AX08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H02AВ02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H02AB06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H02AB09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 или суспензия для внутримышечного и внутрисуставного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J01BA01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порошок для приготовления раствора для внутримышечного или внутривенного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M01AB15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M03AB01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суксаметония 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суксаметония йодид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M03AB01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суксаметония 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суксаметония хлорид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M03AC06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N01AF03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или порошок для приготовления раствора для внутривенного </w:t>
            </w: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lastRenderedPageBreak/>
              <w:t>1.23.2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N01AH01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N01AX01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N01AX03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N01AX10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эмульсия для внутривенного введения или эмульсия для инфузий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N01AX13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газ сжатый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Местные анестетики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N01BA02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N01BB52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лидокаин, в комбинации с другими препаратами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лидокаин + хлоргексидин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гель для местного применения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Опиоиды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N02AA01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N02AX02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N02BB02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метамизол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метамизол натрия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N02BB52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метамизол натрия, в комбинации с другими препаратами (исключая психотропные препараты)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метамизол натрия + питофенон + фенпивериния бромид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N02BE01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суппозитории ректальные; порошок для приготовления раствора для приема внутрь или суспензия для приема внутрь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N03AG01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введения или лиофилизат для приготовления раствора для внутривенного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Антипсихотические средства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N05AA01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N05AD01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lastRenderedPageBreak/>
              <w:t>внутримышечного введения или раствор для внутримышечного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lastRenderedPageBreak/>
              <w:t>1.29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Анксиолитики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N05BA01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бромдигидро-хлорфенил-бензодиазепин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таблетки; раствор для внутривенного и внутримышечного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N05CD08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препараты для лечения заболеваний нервной системы 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препараты для лечения заболеваний нервной системы 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этилметил- гидрокси- пиридина сукцинат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R03AK03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фенотерол в комбинации с другими препаратами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аэрозоль для ингаляций дозированный или раствор для ингаляций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R03AC02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аэрозоль для ингаляций дозированный или раствор для ингаляций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R03BA02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порошок для ингаляций дозированный или суспензия для ингаляций дозированная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R03DA05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введения или раствор для внутримышечного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Муколитические препараты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R05CB01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инъекций или лиофилизат для приготовления раствора для инъекций и ингаляций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Антигистаминные препараты системного действия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R06AA02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R06AC03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lastRenderedPageBreak/>
              <w:t>1.35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Сульфаниламиды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S01AB04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сульфацетамид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сульфацетамид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Антидоты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A06AA01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парафин жидкий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парафин жидкий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масло для приема внутрь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N06DA04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димеркапто-пропан-сульфонат натрия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цинка бисвинил-имидазола диацетат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V03AB06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V03AB15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V03AB25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флумазенил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флумазенил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Медицинские газы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V03AN01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кислород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кислород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газ сжатый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1.38.1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777F24" w:rsidRPr="00777F24" w:rsidTr="00777F2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 Медицинские изделия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Наименование медицинского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Кол-во, не менее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Бинт марлевый медицинский нестерильный (5 м x 5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5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Бинт марлевый медицинский стерильный (5 м x 10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5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Бинт марлевый медицинский стерильный (7 м x 14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5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Вата медицинская гигроскопическая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уп.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Воздуховод Гведела (60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Воздуховод Гведела (90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Воздуховод Гведела (120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Средство (губка, пластина) кровоостанавливающее коллагеновое биодеградируемое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Держатели инфузионных флаконов (с кронштейном, на 200 мл)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Держатели инфузионных флаконов (с кронштейном, на 400 мл)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Жгут кровеостанавливающий для остановки артериального кровотечения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Жгут для внутривенных инъекций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Зажим медицинский кровоостанавливающий изогнутый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Зажим медицинский кровоостанавливающий прямой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Катетер (канюля) для периферических вен (разных размеров), в том числе устройство для вливания в малые вены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8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Катетер уретральный детский однократного применения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Катетер уретральный женский однократного применения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Катетер уретральный мужской однократного применения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Лейкопластырь бактерицидный (не менее 1,9 см x 7,2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5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Лейкопластырь рулонный (не менее 2 см x 5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6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Мешок для медицинских отходов класса А (объемом не менее 10 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Мешок для медицинских отходов класса Б (объемом не менее 10 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Набор для канюлизации губчатых костей для оказания скорой медицинской помощи (шприц-пистолет либо иное устройство установки канюли для внутрикостных инъекций для взрослых и детей с канюлей (канюлями) для внутрикостных инъекций, системой для внутрикостного введения лекарственных препаратов)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Набор для катетеризации центральных вен для оказания скорой медицинской помощи (игла для пункции центральной вены, катетер подключичный с проводником)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Ножницы для разрезания повязок по Листеру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Пакет гипотермический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3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Пакет перевязочный медицинский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3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Перчатки медицинские нестерильные смотровые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10 пар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Перчатки хирургические 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3 пары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Пинцет медицинский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2.32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Покрывало спасательное изотермическое (не менее 150 см x 200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Салфетка антисептическая из нетканого материала спиртовая (не менее 12,5 см x 11,0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20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Средство антисептическая с перекисью водорода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3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2.35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Средство для стимуляции дыхания с раствором аммиака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3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2.36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Салфетка марлевая медицинская стерильная (не менее 16 см x 14 см, N 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уп.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2.37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Скальпель стерильный одноразовый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2.38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Средство перевязочное гемостатическое стерильное на основе цеолитов или алюмосиликатов кальция и натрия или гидросиликата кальция (не менее 50 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3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2.39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 xml:space="preserve">Средство перевязочное гемостатическое стерильное с </w:t>
            </w: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lastRenderedPageBreak/>
              <w:t>аминокапроновой кислотой (не менее 6 см x 10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lastRenderedPageBreak/>
              <w:t>2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lastRenderedPageBreak/>
              <w:t>2.40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Средство перевязочное гидрогелевое противоожоговое стерильное (на основе аллилоксиэтанола и лидокаина)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2.41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Стерильная салфетка (не менее 40 см x 60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2.42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Стерильная салфетка или простыня (не менее 70 см x 140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2.43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Сфигмоманометр (измеритель артериального давления) со взрослой и детскими манжетами механический с анероидным манометром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2.44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Термометр медицинский в футляре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2.45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Трубка ректальная газоотводная детская одноразовая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2.46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Устройство для вливания инфузионных растворов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4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2.47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Фонарик диагностический с элементом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2.48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2.49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Шпатель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10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Шприц инъекционный однократного применения (2 мл с иглой 0,6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4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2.51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Шприц инъекционный однократного применения (5 мл с иглой 0,7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4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2.52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Шприц инъекционный однократного применения (10 мл с иглой 0,8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2.53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Шприц инъекционный однократного применения (20 мл с иглой 0,8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5 шт.</w:t>
            </w:r>
          </w:p>
        </w:tc>
      </w:tr>
      <w:tr w:rsidR="00777F24" w:rsidRPr="00777F24" w:rsidTr="00777F2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3 Прочие средства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Ампульница или специально предназначенное для хранения (применения) ампулированных лекарственных препаратов приспособление в сумке (ящике, рюкзаке) укладки общепрофильной для оказания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Сумка (ящик, рюкзак) укладки специализированной (реанимационной) для оказания скорой медицинской помощи с возможностью переноса на плече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Чехол для инструментария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Чехол для перевязочных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</w:p>
        </w:tc>
      </w:tr>
    </w:tbl>
    <w:p w:rsidR="00777F24" w:rsidRPr="00777F24" w:rsidRDefault="00777F24" w:rsidP="00777F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777F24"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>Примечание:</w:t>
      </w:r>
    </w:p>
    <w:p w:rsidR="00777F24" w:rsidRPr="00777F24" w:rsidRDefault="00777F24" w:rsidP="00777F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777F2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1. При комплектации укладки специализированной (реанимационной) для оказания скорой медицинской помощи допускается включение в ее состав:</w:t>
      </w:r>
    </w:p>
    <w:p w:rsidR="00777F24" w:rsidRPr="00777F24" w:rsidRDefault="00777F24" w:rsidP="00777F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777F2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одного лекарственного препарата из числа адсорбирующих кишечных препаратов (раздел 1.4), указанных в строках 1.4.1, 1.4.2 и 1.4.3;</w:t>
      </w:r>
    </w:p>
    <w:p w:rsidR="00777F24" w:rsidRPr="00777F24" w:rsidRDefault="00777F24" w:rsidP="00777F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777F2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одного лекарственного препарата из числа антитромботических средств (раздел 1.8):</w:t>
      </w:r>
    </w:p>
    <w:p w:rsidR="00777F24" w:rsidRPr="00777F24" w:rsidRDefault="00777F24" w:rsidP="00777F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777F2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указанных в строках 1.8.1 и 1.8.2,</w:t>
      </w:r>
    </w:p>
    <w:p w:rsidR="00777F24" w:rsidRPr="00777F24" w:rsidRDefault="00777F24" w:rsidP="00777F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777F2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указанных в строках 1.8.3 и 1.8.5,</w:t>
      </w:r>
    </w:p>
    <w:p w:rsidR="00777F24" w:rsidRPr="00777F24" w:rsidRDefault="00777F24" w:rsidP="00777F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777F2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указанных в строках 1.8.6, 1.8.7 и 1.8.8;</w:t>
      </w:r>
    </w:p>
    <w:p w:rsidR="00777F24" w:rsidRPr="00777F24" w:rsidRDefault="00777F24" w:rsidP="00777F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777F2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lastRenderedPageBreak/>
        <w:t>одного лекарственного препарата из числа кровезаменителей и перфузионных растворов (раздел 1.10), указанных в строках 1.10.1 и 1.10.2;</w:t>
      </w:r>
    </w:p>
    <w:p w:rsidR="00777F24" w:rsidRPr="00777F24" w:rsidRDefault="00777F24" w:rsidP="00777F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777F2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одного лекарственного препарата из числа миорелаксантов периферического действия (раздел 1.22), указанных в строках 1.22.1 и 1.22.2;</w:t>
      </w:r>
    </w:p>
    <w:p w:rsidR="00777F24" w:rsidRPr="00777F24" w:rsidRDefault="00777F24" w:rsidP="00777F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777F2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одного лекарственного препарата из числа анксиолитиков (раздел 1.29) и снотворных и седативных средств (раздел 1.30), указанных в строках 1.29.1 и 1.30.1.</w:t>
      </w:r>
    </w:p>
    <w:p w:rsidR="00777F24" w:rsidRPr="00777F24" w:rsidRDefault="00777F24" w:rsidP="00777F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777F2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2. Комплектация укладки специализированной (реанимационной) для оказания скорой медицинской помощи препаратом для общей анестезии (раздел 1.23), указанным в строке 1.23.6, осуществляется при наличии в оснащении автомобиля скорой медицинской помощи аппарата ингаляционного наркоза газовой смесью кислорода и динитрогена оксида.</w:t>
      </w:r>
    </w:p>
    <w:p w:rsidR="00777F24" w:rsidRPr="00777F24" w:rsidRDefault="00777F24" w:rsidP="00777F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777F2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3. Лекарственные препараты в лекарственной форме "раствор для инфузий" (разделы 1.7, 1.10 и 1.14) могут быть размещены в автомобиле скорой медицинской помощи отдельно от укладки специализированной (реанимационной) для оказания скорой медицинской помощи.</w:t>
      </w:r>
    </w:p>
    <w:p w:rsidR="00777F24" w:rsidRPr="00777F24" w:rsidRDefault="00777F24" w:rsidP="00777F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777F2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4. Препарат для общей анестезии (раздел 1.23), указанный в строке 1.23.6, и медицинский газ (раздел 1.37) хранятся в баллонах для медицинских газов и в системе подачи медицинских газов автомобиля скорой медицинской помощи отдельно от укладки специализированной (реанимационной) для оказания скорой медицинской помощи.</w:t>
      </w:r>
    </w:p>
    <w:p w:rsidR="00777F24" w:rsidRPr="00777F24" w:rsidRDefault="00777F24" w:rsidP="00777F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777F2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3. Требования к комплектации медицинскими изделиями набора акушерского для оказания скорой медицинской помощи</w:t>
      </w:r>
    </w:p>
    <w:tbl>
      <w:tblPr>
        <w:tblW w:w="12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3"/>
        <w:gridCol w:w="9499"/>
        <w:gridCol w:w="2173"/>
      </w:tblGrid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Наименование медицинского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Кол-во, не менее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Воротник-шина шейная для новорожденных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Глазная повязка стерильная (не менее 55 мм x 70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Грелка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Зажим Кохера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Зажим кровоостанавливающий зубчатый изогнутый N 1, 158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Зажим кровоостанавливающий зубчатый прямой N 1, 160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Зажим пуповины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6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Игла атравматическая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Иглодержатель общехирургический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Катетер для отсоса слизи с фильтром или спринцовка резиновая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Комплект акушерского белья для роженицы и новорожденного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 компл.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Комплект одежды хирургической одноразовый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 компл.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Пинцет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Скальпель стерильный одноразовый или ножницы для пресечения пуповины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Стетоскоп акушерский деревянный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Прочие средства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Одеяло байковое детское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Саквояж (сумка, рюкзак) для размещения набора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</w:tbl>
    <w:p w:rsidR="00777F24" w:rsidRPr="00777F24" w:rsidRDefault="00777F24" w:rsidP="00777F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777F2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4. Требования к комплектации медицинскими изделиями набора реанимационного для оказания скорой медицинской помощи</w:t>
      </w:r>
    </w:p>
    <w:tbl>
      <w:tblPr>
        <w:tblW w:w="12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5"/>
        <w:gridCol w:w="10186"/>
        <w:gridCol w:w="1524"/>
      </w:tblGrid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Наименование медицинского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Кол-во, не менее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Аспиратор механический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Воронка пластмассовая, соответствующая зонду желудочному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Зажим кровоостанавливающий зубчатый изогнутый N 1, 158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Зажим кровоостанавливающий зубчатый прямой N 1, 160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Зонд желудочный (в стерильной упаковке, разных размеров)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6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Игла хирургическая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Иглодержатель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Комплект дыхательный для ручной искусственной вентиляции легких взрослый (с возможностью подключения к источнику кислорода)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компл.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Комплект трубок ларингеальных (либо комплект масок ларингеальных, либо комбитьюб) для взрослых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компл.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Комплект трубок эндотрахеальных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компл.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Ларингоскоп (3 клинка) для взрослых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Набор катетеров аспирационных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Набор для коникотомии 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набор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Переходник гибкий для интубационных трубок одноразовый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Роторасширитель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Скальпель стерильный одноразовый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Стилет 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Стилет 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Троакарный дренажный катетер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Устройство для крепления эндотрахеальной трубки (держатель Томаса)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Фильтр дыхательный бактериовирусный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Шовный материал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уп.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Шприц трехдетальный 150 мл типа Жане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Языкодержатель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Прочие средства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Саквояж (сумка, рюкзак) для размещения набора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</w:tbl>
    <w:p w:rsidR="00777F24" w:rsidRPr="00777F24" w:rsidRDefault="00777F24" w:rsidP="00777F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777F2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lastRenderedPageBreak/>
        <w:t>5. Требования к комплектации медицинскими изделиями набора реанимационного неонатального для оказания скорой медицинской помощи</w:t>
      </w:r>
    </w:p>
    <w:tbl>
      <w:tblPr>
        <w:tblW w:w="12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2"/>
        <w:gridCol w:w="9788"/>
        <w:gridCol w:w="2045"/>
      </w:tblGrid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Наименование медицинского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Кол-во, не менее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Комплект дыхательный для ручной искусственной вентиляции легких неонатальный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компл.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Ларингеальная дыхательная маска (размер N 1 для новорожденных более 1500,0 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Ларингоскоп волоконно-оптический неонатальный с тремя клинками N N 00, 0 и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Лейкопластырь рулонный (не менее 2 см x 5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Ножницы медицинские с одним острым концом прямые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Стилет 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Трубка эндотрахеальная детская (разных размеров)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3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Устройство для крепления эндотрахеальной трубки (держатель Томаса)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компл.</w:t>
            </w:r>
          </w:p>
        </w:tc>
      </w:tr>
      <w:tr w:rsidR="00777F24" w:rsidRPr="00777F24" w:rsidTr="00777F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Прочие средства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Саквояж (сумка, рюкзак) для размещения набора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</w:tbl>
    <w:p w:rsidR="00777F24" w:rsidRPr="00777F24" w:rsidRDefault="00777F24" w:rsidP="00777F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777F2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6. Требования к комплектации медицинскими изделиями набора реанимационного педиатрического для оказания скорой медицинской помощи</w:t>
      </w:r>
    </w:p>
    <w:tbl>
      <w:tblPr>
        <w:tblW w:w="12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3"/>
        <w:gridCol w:w="10299"/>
        <w:gridCol w:w="1483"/>
      </w:tblGrid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Наименование медицинского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Кол-во, не менее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Аспиратор механический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Воронка пластмассовая, соответствующая зонду желудочному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Груша резиновая (спринцовка)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Зонд желудочный (в стерильной упаковке, разных размеров)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6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Игла для пункции центральной вены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Игла Дюфо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Комплект воздуховодов орофарингеальных (назофарингеальных) для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компл.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Комплект дыхательный для ручной искусственной вентиляции легких взрослый (с возможностью подключения к источнику кислорода) для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компл.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Комплект трубок ларингеальных (либо комплект масок ларингеальных, либо комбитьюб) детских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компл.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Комплект трубок эндотрахеальных детских N 3 - 5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компл.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Ларингоскоп волоконно-оптический (4 клинка) детский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Набор для коникотомии детский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компл.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Устройство для крепления эндотрахеальной трубки (держатель Томаса)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компл.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Фильтр дыхательный бактериовирусный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2 шт.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Шприц трехдетальный 150 мл типа Жане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  <w:tr w:rsidR="00777F24" w:rsidRPr="00777F24" w:rsidTr="00777F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Прочие средства</w:t>
            </w:r>
          </w:p>
        </w:tc>
      </w:tr>
      <w:tr w:rsidR="00777F24" w:rsidRPr="00777F24" w:rsidTr="00777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Саквояж (сумка, рюкзак) для размещения набора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24" w:rsidRPr="00777F24" w:rsidRDefault="00777F24" w:rsidP="00777F24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</w:pPr>
            <w:r w:rsidRPr="00777F24">
              <w:rPr>
                <w:rFonts w:ascii="Tahoma" w:eastAsia="Times New Roman" w:hAnsi="Tahoma" w:cs="Tahoma"/>
                <w:color w:val="303030"/>
                <w:sz w:val="24"/>
                <w:szCs w:val="24"/>
                <w:lang w:eastAsia="ru-RU"/>
              </w:rPr>
              <w:t>1 шт.</w:t>
            </w:r>
          </w:p>
        </w:tc>
      </w:tr>
    </w:tbl>
    <w:p w:rsidR="00777F24" w:rsidRPr="00777F24" w:rsidRDefault="00777F24" w:rsidP="00777F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777F24"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lastRenderedPageBreak/>
        <w:t>Примечания:</w:t>
      </w:r>
    </w:p>
    <w:p w:rsidR="00777F24" w:rsidRPr="00777F24" w:rsidRDefault="00777F24" w:rsidP="00777F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777F2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1. Укладки для оказания скорой медицинской помощи подлежат комплектации лекарственными препаратами, зарегистрированными в установленном порядке на территории Российской Федерации, в первичной упаковке или во вторичной (потребительской) упаковке без изъятия инструкции по применению лекарственного препарата.</w:t>
      </w:r>
    </w:p>
    <w:p w:rsidR="00777F24" w:rsidRPr="00777F24" w:rsidRDefault="00777F24" w:rsidP="00777F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777F2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2. Укладки и наборы для оказания скорой медицинской помощи подлежат комплектации медицинскими изделиями, зарегистрированными в установленном порядке на территории Российской Федерации.</w:t>
      </w:r>
    </w:p>
    <w:p w:rsidR="00777F24" w:rsidRPr="00777F24" w:rsidRDefault="00777F24" w:rsidP="00777F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777F2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3. Лекарственные препараты, которыми в соответствии с настоящими требованиям комплектуются укладки для оказания скорой медицинской помощи, не подлежат замене лекарственными препаратами других наименований.</w:t>
      </w:r>
    </w:p>
    <w:p w:rsidR="00777F24" w:rsidRPr="00777F24" w:rsidRDefault="00777F24" w:rsidP="00777F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777F2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4. Укладки для оказания скорой медицинской помощи размещаются в саквояже (сумке, рюкзаке) для размещения укладки с прочными замками (фиксаторами), ручками и манипуляционным столиком. Саквояж (сумка, рюкзак) для размещения укладки должен иметь световозвращающие элементы на корпусе и изображение креста красного цвета. Конструкция саквояжа (сумки, рюкзака) должна обеспечивать невозможность его раскрытия при переноске с незакрытыми замками. Материал и конструкция саквояжа (сумки, рюкзаке) должны обеспечивать многократную дезинфекцию.</w:t>
      </w:r>
    </w:p>
    <w:p w:rsidR="00777F24" w:rsidRPr="00777F24" w:rsidRDefault="00777F24" w:rsidP="00777F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777F2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5. По истечении сроков годности лекарственные препараты, медицинские изделия и прочие средства, предусмотренные настоящими требованиями, подлежат списанию и уничтожению (утилизации) в соответствии с действующим законодательством. В случае использования лекарственных препаратов, медицинских изделий и прочих средств, предусмотренных настоящими требованиями, укладки и наборы для оказания скорой медицинской помощи необходимо пополнить.</w:t>
      </w:r>
    </w:p>
    <w:p w:rsidR="00777F24" w:rsidRPr="00777F24" w:rsidRDefault="00777F24" w:rsidP="00777F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777F2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6. Не допускается использование, в том числе повторное, лекарственных препаратов, медицинских изделий и прочих средств, предусмотренных настоящими требованиями, загрязненных кровью и (или) другими биологическими жидкостями.</w:t>
      </w:r>
    </w:p>
    <w:p w:rsidR="00777F24" w:rsidRPr="00777F24" w:rsidRDefault="00777F24" w:rsidP="00777F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777F2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7. Для сбора и утилизации отходов, образовавшихся при оказании скорой медицинской помощи, необходимо использовать мешки для медицинских отходов класса А или класса Б, предусмотренные настоящими требованиями.</w:t>
      </w:r>
    </w:p>
    <w:p w:rsidR="00777F24" w:rsidRPr="00777F24" w:rsidRDefault="00777F24" w:rsidP="00777F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777F2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8. По решению федерального органа исполнительной власти, органа государственной власти в сфере охраны здоровья субъекта Российской Федерации, органа местного самоуправления в сфере охраны здоровья в подведомственных медицинских организациях комплектация лекарственными препаратами и медицинскими изделиями укладок и наборов для оказания скорой медицинской помощи может быть расширена.</w:t>
      </w:r>
    </w:p>
    <w:p w:rsidR="00EB1EA2" w:rsidRDefault="00777F24"/>
    <w:sectPr w:rsidR="00EB1EA2" w:rsidSect="003C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5325E"/>
    <w:multiLevelType w:val="multilevel"/>
    <w:tmpl w:val="186E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66518"/>
    <w:multiLevelType w:val="multilevel"/>
    <w:tmpl w:val="2750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77F24"/>
    <w:rsid w:val="000161C7"/>
    <w:rsid w:val="00287C49"/>
    <w:rsid w:val="002A61F7"/>
    <w:rsid w:val="00370CAE"/>
    <w:rsid w:val="003C26F7"/>
    <w:rsid w:val="00742962"/>
    <w:rsid w:val="00777F24"/>
    <w:rsid w:val="00B2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F7"/>
  </w:style>
  <w:style w:type="paragraph" w:styleId="1">
    <w:name w:val="heading 1"/>
    <w:basedOn w:val="a"/>
    <w:link w:val="10"/>
    <w:uiPriority w:val="9"/>
    <w:qFormat/>
    <w:rsid w:val="00777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7F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7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F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7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7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77F24"/>
  </w:style>
  <w:style w:type="character" w:styleId="a3">
    <w:name w:val="Strong"/>
    <w:basedOn w:val="a0"/>
    <w:uiPriority w:val="22"/>
    <w:qFormat/>
    <w:rsid w:val="00777F24"/>
    <w:rPr>
      <w:b/>
      <w:bCs/>
    </w:rPr>
  </w:style>
  <w:style w:type="paragraph" w:styleId="a4">
    <w:name w:val="Normal (Web)"/>
    <w:basedOn w:val="a"/>
    <w:uiPriority w:val="99"/>
    <w:semiHidden/>
    <w:unhideWhenUsed/>
    <w:rsid w:val="0077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6686</Words>
  <Characters>38115</Characters>
  <Application>Microsoft Office Word</Application>
  <DocSecurity>0</DocSecurity>
  <Lines>317</Lines>
  <Paragraphs>89</Paragraphs>
  <ScaleCrop>false</ScaleCrop>
  <Company>Microsoft</Company>
  <LinksUpToDate>false</LinksUpToDate>
  <CharactersWithSpaces>44712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2016-10-20T11:18:00Z</dcterms:created>
  <dcterms:modified xsi:type="dcterms:W3CDTF">2016-10-20T11:19:00Z</dcterms:modified>
</cp:coreProperties>
</file>